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0" w:rsidRPr="00473150" w:rsidRDefault="004731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480" w:rsidRPr="007E7830" w:rsidRDefault="00F8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Spring Semester </w:t>
      </w:r>
      <w:r w:rsidR="007A2B23" w:rsidRPr="007E7830">
        <w:rPr>
          <w:rFonts w:ascii="Times New Roman" w:hAnsi="Times New Roman" w:cs="Times New Roman"/>
          <w:b/>
          <w:sz w:val="28"/>
          <w:szCs w:val="28"/>
        </w:rPr>
        <w:t>End Faculty Ombuds Officer Report</w:t>
      </w:r>
      <w:r w:rsidR="006C39CE">
        <w:rPr>
          <w:rFonts w:ascii="Times New Roman" w:hAnsi="Times New Roman" w:cs="Times New Roman"/>
          <w:b/>
          <w:sz w:val="28"/>
          <w:szCs w:val="28"/>
        </w:rPr>
        <w:t xml:space="preserve"> for 2017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>To</w:t>
      </w:r>
      <w:r w:rsidR="006C39CE">
        <w:rPr>
          <w:rFonts w:ascii="Times New Roman" w:hAnsi="Times New Roman" w:cs="Times New Roman"/>
          <w:sz w:val="28"/>
          <w:szCs w:val="28"/>
        </w:rPr>
        <w:t>:   President Walter Wendler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28F">
        <w:rPr>
          <w:rFonts w:ascii="Times New Roman" w:hAnsi="Times New Roman" w:cs="Times New Roman"/>
          <w:sz w:val="28"/>
          <w:szCs w:val="28"/>
        </w:rPr>
        <w:t>Faculty Sen</w:t>
      </w:r>
      <w:r w:rsidR="006C39CE">
        <w:rPr>
          <w:rFonts w:ascii="Times New Roman" w:hAnsi="Times New Roman" w:cs="Times New Roman"/>
          <w:sz w:val="28"/>
          <w:szCs w:val="28"/>
        </w:rPr>
        <w:t>ate President Ambrose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>From:  Dr. Harry Hueston, Faculty Ombuds Officer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343A60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  </w:t>
      </w:r>
      <w:r w:rsidR="006C39CE">
        <w:rPr>
          <w:rFonts w:ascii="Times New Roman" w:hAnsi="Times New Roman" w:cs="Times New Roman"/>
          <w:sz w:val="28"/>
          <w:szCs w:val="28"/>
        </w:rPr>
        <w:t>May 17, 2017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5760FE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the quarterly</w:t>
      </w:r>
      <w:r w:rsidR="007A2B23" w:rsidRPr="006C4C12">
        <w:rPr>
          <w:rFonts w:ascii="Times New Roman" w:hAnsi="Times New Roman" w:cs="Times New Roman"/>
          <w:sz w:val="28"/>
          <w:szCs w:val="28"/>
        </w:rPr>
        <w:t xml:space="preserve"> report on the activities of the Faculty Ombuds Offic</w:t>
      </w:r>
      <w:r w:rsidR="00BF6825">
        <w:rPr>
          <w:rFonts w:ascii="Times New Roman" w:hAnsi="Times New Roman" w:cs="Times New Roman"/>
          <w:sz w:val="28"/>
          <w:szCs w:val="28"/>
        </w:rPr>
        <w:t xml:space="preserve">er, pursuant to </w:t>
      </w:r>
      <w:r w:rsidR="00A85E50">
        <w:rPr>
          <w:rFonts w:ascii="Times New Roman" w:hAnsi="Times New Roman" w:cs="Times New Roman"/>
          <w:sz w:val="28"/>
          <w:szCs w:val="28"/>
        </w:rPr>
        <w:t>procedure</w:t>
      </w:r>
      <w:r w:rsidR="00BF6825">
        <w:rPr>
          <w:rFonts w:ascii="Times New Roman" w:hAnsi="Times New Roman" w:cs="Times New Roman"/>
          <w:sz w:val="28"/>
          <w:szCs w:val="28"/>
        </w:rPr>
        <w:t xml:space="preserve"> 32.01.01</w:t>
      </w:r>
      <w:r>
        <w:rPr>
          <w:rFonts w:ascii="Times New Roman" w:hAnsi="Times New Roman" w:cs="Times New Roman"/>
          <w:sz w:val="28"/>
          <w:szCs w:val="28"/>
        </w:rPr>
        <w:t xml:space="preserve">.W1.6 </w:t>
      </w:r>
      <w:r w:rsidR="00BF6825">
        <w:rPr>
          <w:rFonts w:ascii="Times New Roman" w:hAnsi="Times New Roman" w:cs="Times New Roman"/>
          <w:sz w:val="28"/>
          <w:szCs w:val="28"/>
        </w:rPr>
        <w:t>in the Faculty Handbook.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 xml:space="preserve">During the </w:t>
      </w:r>
      <w:r w:rsidR="006C39CE">
        <w:rPr>
          <w:rFonts w:ascii="Times New Roman" w:hAnsi="Times New Roman" w:cs="Times New Roman"/>
          <w:sz w:val="28"/>
          <w:szCs w:val="28"/>
        </w:rPr>
        <w:t>spring semester in 2017 I had a total of eight</w:t>
      </w:r>
      <w:r w:rsidR="00343A60">
        <w:rPr>
          <w:rFonts w:ascii="Times New Roman" w:hAnsi="Times New Roman" w:cs="Times New Roman"/>
          <w:sz w:val="28"/>
          <w:szCs w:val="28"/>
        </w:rPr>
        <w:t xml:space="preserve"> interactions with </w:t>
      </w:r>
      <w:r w:rsidR="006C39CE">
        <w:rPr>
          <w:rFonts w:ascii="Times New Roman" w:hAnsi="Times New Roman" w:cs="Times New Roman"/>
          <w:sz w:val="28"/>
          <w:szCs w:val="28"/>
        </w:rPr>
        <w:t>three</w:t>
      </w:r>
      <w:r w:rsidR="00F8428F">
        <w:rPr>
          <w:rFonts w:ascii="Times New Roman" w:hAnsi="Times New Roman" w:cs="Times New Roman"/>
          <w:sz w:val="28"/>
          <w:szCs w:val="28"/>
        </w:rPr>
        <w:t xml:space="preserve"> faculty</w:t>
      </w:r>
      <w:r w:rsidRPr="006C4C12">
        <w:rPr>
          <w:rFonts w:ascii="Times New Roman" w:hAnsi="Times New Roman" w:cs="Times New Roman"/>
          <w:sz w:val="28"/>
          <w:szCs w:val="28"/>
        </w:rPr>
        <w:t xml:space="preserve"> members who sought advice or information.  </w:t>
      </w:r>
      <w:r w:rsidR="00801C6F">
        <w:rPr>
          <w:rFonts w:ascii="Times New Roman" w:hAnsi="Times New Roman" w:cs="Times New Roman"/>
          <w:sz w:val="28"/>
          <w:szCs w:val="28"/>
        </w:rPr>
        <w:t xml:space="preserve">One </w:t>
      </w:r>
      <w:r w:rsidR="00801C6F" w:rsidRPr="006C4C12">
        <w:rPr>
          <w:rFonts w:ascii="Times New Roman" w:hAnsi="Times New Roman" w:cs="Times New Roman"/>
          <w:sz w:val="28"/>
          <w:szCs w:val="28"/>
        </w:rPr>
        <w:t>of</w:t>
      </w:r>
      <w:r w:rsidRPr="006C4C12">
        <w:rPr>
          <w:rFonts w:ascii="Times New Roman" w:hAnsi="Times New Roman" w:cs="Times New Roman"/>
          <w:sz w:val="28"/>
          <w:szCs w:val="28"/>
        </w:rPr>
        <w:t xml:space="preserve"> these interactions were</w:t>
      </w:r>
      <w:r w:rsidR="003039A7">
        <w:rPr>
          <w:rFonts w:ascii="Times New Roman" w:hAnsi="Times New Roman" w:cs="Times New Roman"/>
          <w:sz w:val="28"/>
          <w:szCs w:val="28"/>
        </w:rPr>
        <w:t xml:space="preserve"> with a number of faculty members </w:t>
      </w:r>
      <w:r w:rsidR="00801C6F">
        <w:rPr>
          <w:rFonts w:ascii="Times New Roman" w:hAnsi="Times New Roman" w:cs="Times New Roman"/>
          <w:sz w:val="28"/>
          <w:szCs w:val="28"/>
        </w:rPr>
        <w:t>(</w:t>
      </w:r>
      <w:r w:rsidR="00BF6825">
        <w:rPr>
          <w:rFonts w:ascii="Times New Roman" w:hAnsi="Times New Roman" w:cs="Times New Roman"/>
          <w:sz w:val="28"/>
          <w:szCs w:val="28"/>
        </w:rPr>
        <w:t>5 faculty)</w:t>
      </w:r>
      <w:r w:rsidR="00656A2E">
        <w:rPr>
          <w:rFonts w:ascii="Times New Roman" w:hAnsi="Times New Roman" w:cs="Times New Roman"/>
          <w:sz w:val="28"/>
          <w:szCs w:val="28"/>
        </w:rPr>
        <w:t xml:space="preserve"> involving one departmental issue </w:t>
      </w:r>
      <w:r w:rsidR="00656A2E" w:rsidRPr="006C4C12">
        <w:rPr>
          <w:rFonts w:ascii="Times New Roman" w:hAnsi="Times New Roman" w:cs="Times New Roman"/>
          <w:sz w:val="28"/>
          <w:szCs w:val="28"/>
        </w:rPr>
        <w:t>during</w:t>
      </w:r>
      <w:r w:rsidRPr="006C4C12">
        <w:rPr>
          <w:rFonts w:ascii="Times New Roman" w:hAnsi="Times New Roman" w:cs="Times New Roman"/>
          <w:sz w:val="28"/>
          <w:szCs w:val="28"/>
        </w:rPr>
        <w:t xml:space="preserve"> this time frame.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C12">
        <w:rPr>
          <w:rFonts w:ascii="Times New Roman" w:hAnsi="Times New Roman" w:cs="Times New Roman"/>
          <w:b/>
          <w:sz w:val="28"/>
          <w:szCs w:val="28"/>
          <w:u w:val="single"/>
        </w:rPr>
        <w:t xml:space="preserve">These areas as perceived by the </w:t>
      </w:r>
      <w:r w:rsidR="00F8428F">
        <w:rPr>
          <w:rFonts w:ascii="Times New Roman" w:hAnsi="Times New Roman" w:cs="Times New Roman"/>
          <w:b/>
          <w:sz w:val="28"/>
          <w:szCs w:val="28"/>
          <w:u w:val="single"/>
        </w:rPr>
        <w:t xml:space="preserve">faculty were discussed this </w:t>
      </w:r>
      <w:r w:rsidR="003039A7">
        <w:rPr>
          <w:rFonts w:ascii="Times New Roman" w:hAnsi="Times New Roman" w:cs="Times New Roman"/>
          <w:b/>
          <w:sz w:val="28"/>
          <w:szCs w:val="28"/>
          <w:u w:val="single"/>
        </w:rPr>
        <w:t>past semester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ab/>
      </w:r>
      <w:r w:rsidRPr="006C4C12">
        <w:rPr>
          <w:rFonts w:ascii="Times New Roman" w:hAnsi="Times New Roman" w:cs="Times New Roman"/>
          <w:i/>
          <w:sz w:val="28"/>
          <w:szCs w:val="28"/>
        </w:rPr>
        <w:t>Conflict with deans and department heads</w:t>
      </w:r>
      <w:r w:rsidR="003A0F7D">
        <w:rPr>
          <w:rFonts w:ascii="Times New Roman" w:hAnsi="Times New Roman" w:cs="Times New Roman"/>
          <w:i/>
          <w:sz w:val="28"/>
          <w:szCs w:val="28"/>
        </w:rPr>
        <w:t>, Colleges involved: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343A60" w:rsidRDefault="00343A60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3A60" w:rsidRDefault="00343A60" w:rsidP="00BA57E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management issues</w:t>
      </w:r>
      <w:r w:rsidR="003A0F7D">
        <w:rPr>
          <w:rFonts w:ascii="Times New Roman" w:hAnsi="Times New Roman" w:cs="Times New Roman"/>
          <w:sz w:val="28"/>
          <w:szCs w:val="28"/>
        </w:rPr>
        <w:t xml:space="preserve">- </w:t>
      </w:r>
      <w:r w:rsidR="003A0F7D" w:rsidRPr="003A0F7D">
        <w:rPr>
          <w:rFonts w:ascii="Times New Roman" w:hAnsi="Times New Roman" w:cs="Times New Roman"/>
          <w:sz w:val="28"/>
          <w:szCs w:val="28"/>
          <w:u w:val="single"/>
        </w:rPr>
        <w:t xml:space="preserve">College of </w:t>
      </w:r>
      <w:r w:rsidR="006C39CE">
        <w:rPr>
          <w:rFonts w:ascii="Times New Roman" w:hAnsi="Times New Roman" w:cs="Times New Roman"/>
          <w:sz w:val="28"/>
          <w:szCs w:val="28"/>
          <w:u w:val="single"/>
        </w:rPr>
        <w:t>Education and Social Sciences</w:t>
      </w:r>
    </w:p>
    <w:p w:rsidR="00C64CFA" w:rsidRDefault="00C64CFA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ab/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ab/>
      </w:r>
      <w:r w:rsidRPr="006C4C12">
        <w:rPr>
          <w:rFonts w:ascii="Times New Roman" w:hAnsi="Times New Roman" w:cs="Times New Roman"/>
          <w:i/>
          <w:sz w:val="28"/>
          <w:szCs w:val="28"/>
        </w:rPr>
        <w:t>Conflict with faculty member</w:t>
      </w: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A57E4" w:rsidRPr="004224FA" w:rsidRDefault="006C39CE" w:rsidP="004224FA">
      <w:pPr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One </w:t>
      </w:r>
      <w:r w:rsidR="00BF6825">
        <w:rPr>
          <w:rFonts w:ascii="Times New Roman" w:hAnsi="Times New Roman" w:cs="Times New Roman"/>
          <w:sz w:val="28"/>
          <w:szCs w:val="28"/>
        </w:rPr>
        <w:t>f</w:t>
      </w:r>
      <w:r w:rsidR="00C64CFA">
        <w:rPr>
          <w:rFonts w:ascii="Times New Roman" w:hAnsi="Times New Roman" w:cs="Times New Roman"/>
          <w:sz w:val="28"/>
          <w:szCs w:val="28"/>
        </w:rPr>
        <w:t xml:space="preserve">aculty member </w:t>
      </w:r>
      <w:r w:rsidR="00BF6825">
        <w:rPr>
          <w:rFonts w:ascii="Times New Roman" w:hAnsi="Times New Roman" w:cs="Times New Roman"/>
          <w:sz w:val="28"/>
          <w:szCs w:val="28"/>
        </w:rPr>
        <w:t xml:space="preserve">had issues </w:t>
      </w:r>
      <w:r w:rsidR="00656A2E">
        <w:rPr>
          <w:rFonts w:ascii="Times New Roman" w:hAnsi="Times New Roman" w:cs="Times New Roman"/>
          <w:sz w:val="28"/>
          <w:szCs w:val="28"/>
        </w:rPr>
        <w:t xml:space="preserve">against other faculty </w:t>
      </w:r>
      <w:r w:rsidR="00C64CFA">
        <w:rPr>
          <w:rFonts w:ascii="Times New Roman" w:hAnsi="Times New Roman" w:cs="Times New Roman"/>
          <w:sz w:val="28"/>
          <w:szCs w:val="28"/>
        </w:rPr>
        <w:t>within a department</w:t>
      </w:r>
      <w:r w:rsidR="003A0F7D">
        <w:rPr>
          <w:rFonts w:ascii="Times New Roman" w:hAnsi="Times New Roman" w:cs="Times New Roman"/>
          <w:sz w:val="28"/>
          <w:szCs w:val="28"/>
        </w:rPr>
        <w:t>-</w:t>
      </w:r>
      <w:r w:rsidR="003A0F7D" w:rsidRPr="004224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24FA" w:rsidRPr="004224FA">
        <w:rPr>
          <w:rFonts w:ascii="Times New Roman" w:hAnsi="Times New Roman" w:cs="Times New Roman"/>
          <w:sz w:val="28"/>
          <w:szCs w:val="28"/>
          <w:u w:val="single"/>
        </w:rPr>
        <w:t>Sybil B. Harrington College of Fine Arts and Humanities</w:t>
      </w:r>
    </w:p>
    <w:p w:rsidR="00BF6825" w:rsidRDefault="00BF68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B23" w:rsidRPr="004224FA" w:rsidRDefault="004224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4FA">
        <w:rPr>
          <w:rFonts w:ascii="Times New Roman" w:hAnsi="Times New Roman" w:cs="Times New Roman"/>
          <w:b/>
          <w:sz w:val="28"/>
          <w:szCs w:val="28"/>
          <w:u w:val="single"/>
        </w:rPr>
        <w:t>Spring Semester</w:t>
      </w:r>
      <w:r w:rsidR="007A2B23" w:rsidRPr="0042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total</w:t>
      </w:r>
      <w:r w:rsidR="003039A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7A2B23" w:rsidRPr="0042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these areas as perceived by the faculty:</w:t>
      </w:r>
    </w:p>
    <w:p w:rsidR="007A2B23" w:rsidRPr="007E7830" w:rsidRDefault="007A2B23">
      <w:pPr>
        <w:rPr>
          <w:rFonts w:ascii="Times New Roman" w:hAnsi="Times New Roman" w:cs="Times New Roman"/>
          <w:i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ab/>
      </w:r>
      <w:r w:rsidRPr="007E7830">
        <w:rPr>
          <w:rFonts w:ascii="Times New Roman" w:hAnsi="Times New Roman" w:cs="Times New Roman"/>
          <w:i/>
          <w:sz w:val="28"/>
          <w:szCs w:val="28"/>
        </w:rPr>
        <w:t xml:space="preserve">Conflict with the </w:t>
      </w:r>
      <w:r w:rsidR="005760FE">
        <w:rPr>
          <w:rFonts w:ascii="Times New Roman" w:hAnsi="Times New Roman" w:cs="Times New Roman"/>
          <w:i/>
          <w:sz w:val="28"/>
          <w:szCs w:val="28"/>
        </w:rPr>
        <w:t>provost</w:t>
      </w:r>
      <w:r w:rsidR="00656A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7830">
        <w:rPr>
          <w:rFonts w:ascii="Times New Roman" w:hAnsi="Times New Roman" w:cs="Times New Roman"/>
          <w:i/>
          <w:sz w:val="28"/>
          <w:szCs w:val="28"/>
        </w:rPr>
        <w:t>deans</w:t>
      </w:r>
      <w:r w:rsidR="00656A2E">
        <w:rPr>
          <w:rFonts w:ascii="Times New Roman" w:hAnsi="Times New Roman" w:cs="Times New Roman"/>
          <w:i/>
          <w:sz w:val="28"/>
          <w:szCs w:val="28"/>
        </w:rPr>
        <w:t>,</w:t>
      </w:r>
      <w:r w:rsidRPr="007E7830">
        <w:rPr>
          <w:rFonts w:ascii="Times New Roman" w:hAnsi="Times New Roman" w:cs="Times New Roman"/>
          <w:i/>
          <w:sz w:val="28"/>
          <w:szCs w:val="28"/>
        </w:rPr>
        <w:t xml:space="preserve"> and department heads total of</w:t>
      </w:r>
      <w:r w:rsidR="00801C6F">
        <w:rPr>
          <w:rFonts w:ascii="Times New Roman" w:hAnsi="Times New Roman" w:cs="Times New Roman"/>
          <w:i/>
          <w:sz w:val="28"/>
          <w:szCs w:val="28"/>
        </w:rPr>
        <w:t>:</w:t>
      </w:r>
      <w:r w:rsidRPr="007E7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9CE">
        <w:rPr>
          <w:rFonts w:ascii="Times New Roman" w:hAnsi="Times New Roman" w:cs="Times New Roman"/>
          <w:i/>
          <w:sz w:val="28"/>
          <w:szCs w:val="28"/>
        </w:rPr>
        <w:t>2</w:t>
      </w:r>
    </w:p>
    <w:p w:rsidR="007A2B23" w:rsidRPr="007E7830" w:rsidRDefault="007A2B23">
      <w:pPr>
        <w:rPr>
          <w:rFonts w:ascii="Times New Roman" w:hAnsi="Times New Roman" w:cs="Times New Roman"/>
          <w:i/>
          <w:sz w:val="28"/>
          <w:szCs w:val="28"/>
        </w:rPr>
      </w:pPr>
      <w:r w:rsidRPr="007E7830">
        <w:rPr>
          <w:rFonts w:ascii="Times New Roman" w:hAnsi="Times New Roman" w:cs="Times New Roman"/>
          <w:i/>
          <w:sz w:val="28"/>
          <w:szCs w:val="28"/>
        </w:rPr>
        <w:tab/>
        <w:t>Conflic</w:t>
      </w:r>
      <w:r w:rsidR="00C64CFA">
        <w:rPr>
          <w:rFonts w:ascii="Times New Roman" w:hAnsi="Times New Roman" w:cs="Times New Roman"/>
          <w:i/>
          <w:sz w:val="28"/>
          <w:szCs w:val="28"/>
        </w:rPr>
        <w:t xml:space="preserve">t with faculty </w:t>
      </w:r>
      <w:r w:rsidR="0041566F">
        <w:rPr>
          <w:rFonts w:ascii="Times New Roman" w:hAnsi="Times New Roman" w:cs="Times New Roman"/>
          <w:i/>
          <w:sz w:val="28"/>
          <w:szCs w:val="28"/>
        </w:rPr>
        <w:t>members’</w:t>
      </w:r>
      <w:r w:rsidR="006C39CE">
        <w:rPr>
          <w:rFonts w:ascii="Times New Roman" w:hAnsi="Times New Roman" w:cs="Times New Roman"/>
          <w:i/>
          <w:sz w:val="28"/>
          <w:szCs w:val="28"/>
        </w:rPr>
        <w:t xml:space="preserve"> total </w:t>
      </w:r>
      <w:proofErr w:type="gramStart"/>
      <w:r w:rsidR="006C39CE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="00801C6F">
        <w:rPr>
          <w:rFonts w:ascii="Times New Roman" w:hAnsi="Times New Roman" w:cs="Times New Roman"/>
          <w:i/>
          <w:sz w:val="28"/>
          <w:szCs w:val="28"/>
        </w:rPr>
        <w:t>:</w:t>
      </w:r>
      <w:r w:rsidR="006C39CE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6C4C12" w:rsidRPr="006C4C12" w:rsidRDefault="0065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During </w:t>
      </w:r>
      <w:r w:rsidR="006C39CE">
        <w:rPr>
          <w:rFonts w:ascii="Times New Roman" w:hAnsi="Times New Roman" w:cs="Times New Roman"/>
          <w:sz w:val="28"/>
          <w:szCs w:val="28"/>
        </w:rPr>
        <w:t>Spring Semester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12" w:rsidRPr="006C4C12">
        <w:rPr>
          <w:rFonts w:ascii="Times New Roman" w:hAnsi="Times New Roman" w:cs="Times New Roman"/>
          <w:sz w:val="28"/>
          <w:szCs w:val="28"/>
        </w:rPr>
        <w:t>I have accomplished these actions:</w:t>
      </w:r>
    </w:p>
    <w:p w:rsidR="006C4C12" w:rsidRDefault="006C39CE" w:rsidP="00C64CF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Continued discussing the need </w:t>
      </w:r>
      <w:r w:rsidR="004224FA">
        <w:rPr>
          <w:rFonts w:ascii="Times New Roman" w:hAnsi="Times New Roman" w:cs="Times New Roman"/>
          <w:sz w:val="28"/>
          <w:szCs w:val="28"/>
        </w:rPr>
        <w:t xml:space="preserve">to create the process in which students and </w:t>
      </w:r>
      <w:r w:rsidR="0041566F">
        <w:rPr>
          <w:rFonts w:ascii="Times New Roman" w:hAnsi="Times New Roman" w:cs="Times New Roman"/>
          <w:sz w:val="28"/>
          <w:szCs w:val="28"/>
        </w:rPr>
        <w:t>staff could</w:t>
      </w:r>
      <w:r w:rsidR="004224FA">
        <w:rPr>
          <w:rFonts w:ascii="Times New Roman" w:hAnsi="Times New Roman" w:cs="Times New Roman"/>
          <w:sz w:val="28"/>
          <w:szCs w:val="28"/>
        </w:rPr>
        <w:t xml:space="preserve"> have their own Ombuds Officer in both areas.</w:t>
      </w:r>
      <w:r w:rsidR="0041566F">
        <w:rPr>
          <w:rFonts w:ascii="Times New Roman" w:hAnsi="Times New Roman" w:cs="Times New Roman"/>
          <w:sz w:val="28"/>
          <w:szCs w:val="28"/>
        </w:rPr>
        <w:t xml:space="preserve">  Discussions with both the Director of Human Resources and the Vice President of Student Affairs have begun to review a process to create these positions in both areas.</w:t>
      </w:r>
    </w:p>
    <w:p w:rsidR="0041566F" w:rsidRPr="006C4C12" w:rsidRDefault="0041566F" w:rsidP="00C64CF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the Faculty Senate with a</w:t>
      </w:r>
      <w:r w:rsidR="006C39CE">
        <w:rPr>
          <w:rFonts w:ascii="Times New Roman" w:hAnsi="Times New Roman" w:cs="Times New Roman"/>
          <w:sz w:val="28"/>
          <w:szCs w:val="28"/>
        </w:rPr>
        <w:t xml:space="preserve"> survey of all of the A&amp;M Universities on the existe</w:t>
      </w:r>
      <w:r w:rsidR="00801C6F">
        <w:rPr>
          <w:rFonts w:ascii="Times New Roman" w:hAnsi="Times New Roman" w:cs="Times New Roman"/>
          <w:sz w:val="28"/>
          <w:szCs w:val="28"/>
        </w:rPr>
        <w:t>nce of a Faculty Ombuds O</w:t>
      </w:r>
      <w:r w:rsidR="006C39CE">
        <w:rPr>
          <w:rFonts w:ascii="Times New Roman" w:hAnsi="Times New Roman" w:cs="Times New Roman"/>
          <w:sz w:val="28"/>
          <w:szCs w:val="28"/>
        </w:rPr>
        <w:t xml:space="preserve">fficer at each of these campuses and </w:t>
      </w:r>
      <w:r w:rsidR="00801C6F">
        <w:rPr>
          <w:rFonts w:ascii="Times New Roman" w:hAnsi="Times New Roman" w:cs="Times New Roman"/>
          <w:sz w:val="28"/>
          <w:szCs w:val="28"/>
        </w:rPr>
        <w:t>to determine</w:t>
      </w:r>
      <w:r w:rsidR="006C39CE">
        <w:rPr>
          <w:rFonts w:ascii="Times New Roman" w:hAnsi="Times New Roman" w:cs="Times New Roman"/>
          <w:sz w:val="28"/>
          <w:szCs w:val="28"/>
        </w:rPr>
        <w:t xml:space="preserve"> if there was </w:t>
      </w:r>
      <w:r w:rsidR="00801C6F">
        <w:rPr>
          <w:rFonts w:ascii="Times New Roman" w:hAnsi="Times New Roman" w:cs="Times New Roman"/>
          <w:sz w:val="28"/>
          <w:szCs w:val="28"/>
        </w:rPr>
        <w:t>an evaluation</w:t>
      </w:r>
      <w:r w:rsidR="000E7743">
        <w:rPr>
          <w:rFonts w:ascii="Times New Roman" w:hAnsi="Times New Roman" w:cs="Times New Roman"/>
          <w:sz w:val="28"/>
          <w:szCs w:val="28"/>
        </w:rPr>
        <w:t xml:space="preserve"> form for the Faculty Ombuds </w:t>
      </w:r>
      <w:r>
        <w:rPr>
          <w:rFonts w:ascii="Times New Roman" w:hAnsi="Times New Roman" w:cs="Times New Roman"/>
          <w:sz w:val="28"/>
          <w:szCs w:val="28"/>
        </w:rPr>
        <w:t>Officer</w:t>
      </w:r>
      <w:r w:rsidR="00801C6F">
        <w:rPr>
          <w:rFonts w:ascii="Times New Roman" w:hAnsi="Times New Roman" w:cs="Times New Roman"/>
          <w:sz w:val="28"/>
          <w:szCs w:val="28"/>
        </w:rPr>
        <w:t xml:space="preserve"> at those campus</w:t>
      </w:r>
      <w:r w:rsidR="000E7743">
        <w:rPr>
          <w:rFonts w:ascii="Times New Roman" w:hAnsi="Times New Roman" w:cs="Times New Roman"/>
          <w:sz w:val="28"/>
          <w:szCs w:val="28"/>
        </w:rPr>
        <w:t>es</w:t>
      </w:r>
      <w:bookmarkStart w:id="0" w:name="_GoBack"/>
      <w:bookmarkEnd w:id="0"/>
      <w:r w:rsidR="00801C6F">
        <w:rPr>
          <w:rFonts w:ascii="Times New Roman" w:hAnsi="Times New Roman" w:cs="Times New Roman"/>
          <w:sz w:val="28"/>
          <w:szCs w:val="28"/>
        </w:rPr>
        <w:t xml:space="preserve"> with an Faculty Ombuds Officer</w:t>
      </w:r>
    </w:p>
    <w:p w:rsidR="006C39CE" w:rsidRDefault="00BF6825" w:rsidP="006C4C1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Attended two</w:t>
      </w:r>
      <w:r w:rsidR="006C4C12" w:rsidRPr="006C4C12">
        <w:rPr>
          <w:rFonts w:ascii="Times New Roman" w:hAnsi="Times New Roman" w:cs="Times New Roman"/>
          <w:sz w:val="28"/>
          <w:szCs w:val="28"/>
        </w:rPr>
        <w:t xml:space="preserve"> dean</w:t>
      </w:r>
      <w:r w:rsidR="00C64CFA">
        <w:rPr>
          <w:rFonts w:ascii="Times New Roman" w:hAnsi="Times New Roman" w:cs="Times New Roman"/>
          <w:sz w:val="28"/>
          <w:szCs w:val="28"/>
        </w:rPr>
        <w:t>’s</w:t>
      </w:r>
      <w:r w:rsidR="006C4C12" w:rsidRPr="006C4C12">
        <w:rPr>
          <w:rFonts w:ascii="Times New Roman" w:hAnsi="Times New Roman" w:cs="Times New Roman"/>
          <w:sz w:val="28"/>
          <w:szCs w:val="28"/>
        </w:rPr>
        <w:t xml:space="preserve"> council </w:t>
      </w:r>
      <w:r w:rsidR="006C39CE">
        <w:rPr>
          <w:rFonts w:ascii="Times New Roman" w:hAnsi="Times New Roman" w:cs="Times New Roman"/>
          <w:sz w:val="28"/>
          <w:szCs w:val="28"/>
        </w:rPr>
        <w:t>to explain the need for additional department head training programs</w:t>
      </w:r>
    </w:p>
    <w:p w:rsidR="006C39CE" w:rsidRDefault="006C39CE" w:rsidP="00801C6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with the Director of Human Resources and the EEOC officer and the Provost to modify another type of training program for department heads</w:t>
      </w:r>
    </w:p>
    <w:p w:rsidR="006C39CE" w:rsidRPr="00801C6F" w:rsidRDefault="006C39CE" w:rsidP="006C39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C6F">
        <w:rPr>
          <w:rFonts w:ascii="Times New Roman" w:hAnsi="Times New Roman" w:cs="Times New Roman"/>
          <w:b/>
          <w:sz w:val="28"/>
          <w:szCs w:val="28"/>
          <w:u w:val="single"/>
        </w:rPr>
        <w:t>Future Goals:</w:t>
      </w:r>
    </w:p>
    <w:p w:rsidR="006C39CE" w:rsidRDefault="006C39CE" w:rsidP="006C3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work with a subcommittee of the Faculty Senate in creating an evaluation form for the Faculty Ombuds Officer position</w:t>
      </w:r>
    </w:p>
    <w:p w:rsidR="006C39CE" w:rsidRDefault="006C39CE" w:rsidP="006C3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continue working on a training program for department heads</w:t>
      </w:r>
    </w:p>
    <w:p w:rsidR="006C39CE" w:rsidRDefault="006C39CE" w:rsidP="006C3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provide additional information to other Provost within the A&amp;M System on how to establish/create a Faculty Ombuds Officer position on their campuses</w:t>
      </w:r>
    </w:p>
    <w:p w:rsidR="00801C6F" w:rsidRDefault="00801C6F" w:rsidP="006C3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work with the Provost office in creating a flow chart on filing grievances and termination processes</w:t>
      </w:r>
    </w:p>
    <w:p w:rsidR="00801C6F" w:rsidRDefault="00801C6F" w:rsidP="006C39CE">
      <w:pPr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6C4C12">
      <w:pPr>
        <w:rPr>
          <w:rFonts w:ascii="Times New Roman" w:hAnsi="Times New Roman" w:cs="Times New Roman"/>
          <w:sz w:val="28"/>
          <w:szCs w:val="28"/>
        </w:rPr>
      </w:pPr>
      <w:r w:rsidRPr="006C4C12">
        <w:rPr>
          <w:rFonts w:ascii="Times New Roman" w:hAnsi="Times New Roman" w:cs="Times New Roman"/>
          <w:sz w:val="28"/>
          <w:szCs w:val="28"/>
        </w:rPr>
        <w:t>Pursuant to policy 32.0</w:t>
      </w:r>
      <w:r w:rsidR="005760FE">
        <w:rPr>
          <w:rFonts w:ascii="Times New Roman" w:hAnsi="Times New Roman" w:cs="Times New Roman"/>
          <w:sz w:val="28"/>
          <w:szCs w:val="28"/>
        </w:rPr>
        <w:t>1.01 I am submitting this quarterly</w:t>
      </w:r>
      <w:r w:rsidRPr="006C4C12">
        <w:rPr>
          <w:rFonts w:ascii="Times New Roman" w:hAnsi="Times New Roman" w:cs="Times New Roman"/>
          <w:sz w:val="28"/>
          <w:szCs w:val="28"/>
        </w:rPr>
        <w:t xml:space="preserve"> report to both parties for review</w:t>
      </w:r>
    </w:p>
    <w:p w:rsidR="007A2B23" w:rsidRPr="006C4C12" w:rsidRDefault="007A2B23">
      <w:pPr>
        <w:rPr>
          <w:rFonts w:ascii="Times New Roman" w:hAnsi="Times New Roman" w:cs="Times New Roman"/>
          <w:sz w:val="28"/>
          <w:szCs w:val="28"/>
        </w:rPr>
      </w:pPr>
    </w:p>
    <w:p w:rsidR="007A2B23" w:rsidRPr="006C4C12" w:rsidRDefault="007A2B23" w:rsidP="007A2B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A2B23" w:rsidRPr="006C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3"/>
    <w:rsid w:val="000E7743"/>
    <w:rsid w:val="003039A7"/>
    <w:rsid w:val="00343A60"/>
    <w:rsid w:val="003A0F7D"/>
    <w:rsid w:val="003B1C78"/>
    <w:rsid w:val="003D39BC"/>
    <w:rsid w:val="0041566F"/>
    <w:rsid w:val="004224FA"/>
    <w:rsid w:val="00473150"/>
    <w:rsid w:val="005760FE"/>
    <w:rsid w:val="00622251"/>
    <w:rsid w:val="00656A2E"/>
    <w:rsid w:val="006C39CE"/>
    <w:rsid w:val="006C4C12"/>
    <w:rsid w:val="007A2B23"/>
    <w:rsid w:val="007E7830"/>
    <w:rsid w:val="00801C6F"/>
    <w:rsid w:val="00994427"/>
    <w:rsid w:val="00A85E50"/>
    <w:rsid w:val="00BA57E4"/>
    <w:rsid w:val="00BB7480"/>
    <w:rsid w:val="00BF6825"/>
    <w:rsid w:val="00C64CFA"/>
    <w:rsid w:val="00D423C9"/>
    <w:rsid w:val="00F17483"/>
    <w:rsid w:val="00F303E8"/>
    <w:rsid w:val="00F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B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B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Hueston, Harry</dc:creator>
  <cp:lastModifiedBy>Hueston, Harry</cp:lastModifiedBy>
  <cp:revision>2</cp:revision>
  <cp:lastPrinted>2017-05-15T16:13:00Z</cp:lastPrinted>
  <dcterms:created xsi:type="dcterms:W3CDTF">2017-05-15T16:36:00Z</dcterms:created>
  <dcterms:modified xsi:type="dcterms:W3CDTF">2017-05-15T16:36:00Z</dcterms:modified>
</cp:coreProperties>
</file>